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1" w:rsidRPr="002018C1" w:rsidRDefault="002018C1" w:rsidP="002018C1">
      <w:pPr>
        <w:spacing w:after="0"/>
        <w:ind w:right="-2"/>
        <w:jc w:val="center"/>
        <w:rPr>
          <w:szCs w:val="28"/>
        </w:rPr>
      </w:pPr>
      <w:r>
        <w:rPr>
          <w:szCs w:val="28"/>
        </w:rPr>
        <w:t xml:space="preserve"> </w:t>
      </w:r>
      <w:r w:rsidRPr="002018C1">
        <w:rPr>
          <w:szCs w:val="28"/>
        </w:rPr>
        <w:t>СОВЕТ МУНИЦИПАЛЬНОГО РАЙОНА</w:t>
      </w:r>
    </w:p>
    <w:p w:rsidR="002018C1" w:rsidRPr="002018C1" w:rsidRDefault="002018C1" w:rsidP="002018C1">
      <w:pPr>
        <w:spacing w:after="0"/>
        <w:ind w:right="-2"/>
        <w:jc w:val="center"/>
        <w:rPr>
          <w:szCs w:val="28"/>
        </w:rPr>
      </w:pPr>
      <w:r w:rsidRPr="002018C1">
        <w:rPr>
          <w:szCs w:val="28"/>
        </w:rPr>
        <w:t>«СРЕТЕНСКИЙ РАЙОН» ЗАБАЙКАЛЬСКОГО КРАЯ</w:t>
      </w:r>
    </w:p>
    <w:p w:rsidR="002018C1" w:rsidRPr="002018C1" w:rsidRDefault="002018C1" w:rsidP="002018C1">
      <w:pPr>
        <w:spacing w:after="0"/>
        <w:ind w:right="-2"/>
        <w:jc w:val="center"/>
        <w:rPr>
          <w:szCs w:val="28"/>
        </w:rPr>
      </w:pPr>
    </w:p>
    <w:p w:rsidR="002018C1" w:rsidRPr="002018C1" w:rsidRDefault="002018C1" w:rsidP="002018C1">
      <w:pPr>
        <w:spacing w:after="0"/>
        <w:ind w:right="-2"/>
        <w:jc w:val="center"/>
        <w:rPr>
          <w:szCs w:val="28"/>
        </w:rPr>
      </w:pPr>
      <w:r w:rsidRPr="002018C1">
        <w:rPr>
          <w:szCs w:val="28"/>
        </w:rPr>
        <w:t>РЕШЕНИЕ</w:t>
      </w:r>
    </w:p>
    <w:p w:rsidR="002018C1" w:rsidRPr="002018C1" w:rsidRDefault="002018C1" w:rsidP="002018C1">
      <w:pPr>
        <w:spacing w:after="0"/>
        <w:ind w:right="-2"/>
        <w:jc w:val="center"/>
        <w:rPr>
          <w:szCs w:val="28"/>
        </w:rPr>
      </w:pPr>
      <w:r w:rsidRPr="002018C1">
        <w:rPr>
          <w:szCs w:val="28"/>
        </w:rPr>
        <w:t xml:space="preserve">28 июня  2023 г.                                                        </w:t>
      </w:r>
      <w:r w:rsidR="007A3104">
        <w:rPr>
          <w:szCs w:val="28"/>
        </w:rPr>
        <w:t xml:space="preserve">                         №   13</w:t>
      </w:r>
      <w:bookmarkStart w:id="0" w:name="_GoBack"/>
      <w:bookmarkEnd w:id="0"/>
      <w:r w:rsidRPr="002018C1">
        <w:rPr>
          <w:szCs w:val="28"/>
        </w:rPr>
        <w:t>-РНП</w:t>
      </w:r>
    </w:p>
    <w:p w:rsidR="00C75127" w:rsidRDefault="002018C1">
      <w:pPr>
        <w:spacing w:after="0"/>
        <w:ind w:right="-2"/>
        <w:jc w:val="center"/>
        <w:rPr>
          <w:i/>
          <w:szCs w:val="28"/>
        </w:rPr>
      </w:pPr>
      <w:r>
        <w:rPr>
          <w:szCs w:val="28"/>
        </w:rPr>
        <w:t xml:space="preserve"> </w:t>
      </w:r>
    </w:p>
    <w:p w:rsidR="00C75127" w:rsidRDefault="001B0999">
      <w:pPr>
        <w:spacing w:after="0"/>
        <w:ind w:right="-2"/>
        <w:jc w:val="center"/>
        <w:rPr>
          <w:szCs w:val="28"/>
        </w:rPr>
      </w:pPr>
      <w:r>
        <w:rPr>
          <w:szCs w:val="28"/>
        </w:rPr>
        <w:t>г. Сретенск</w:t>
      </w:r>
    </w:p>
    <w:p w:rsidR="00C75127" w:rsidRDefault="00C75127">
      <w:pPr>
        <w:pStyle w:val="af0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C75127" w:rsidRDefault="001B0999" w:rsidP="002018C1">
      <w:pPr>
        <w:pStyle w:val="af0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Положение о муниципальном жилищном контроле на территории </w:t>
      </w:r>
      <w:r w:rsidR="00CE25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сельских поселений, входящих в состав муниципального района «Сретенский район»</w:t>
      </w:r>
      <w:r w:rsidR="002018C1">
        <w:rPr>
          <w:b/>
          <w:bCs/>
          <w:sz w:val="28"/>
          <w:szCs w:val="28"/>
        </w:rPr>
        <w:t>,</w:t>
      </w:r>
      <w:r w:rsidR="002018C1" w:rsidRPr="002018C1">
        <w:t xml:space="preserve"> </w:t>
      </w:r>
      <w:r w:rsidR="002018C1" w:rsidRPr="002018C1">
        <w:rPr>
          <w:b/>
          <w:bCs/>
          <w:sz w:val="28"/>
          <w:szCs w:val="28"/>
        </w:rPr>
        <w:t>утвержденное решением Совета муниципального  района «Сретенский райо</w:t>
      </w:r>
      <w:r w:rsidR="002018C1">
        <w:rPr>
          <w:b/>
          <w:bCs/>
          <w:sz w:val="28"/>
          <w:szCs w:val="28"/>
        </w:rPr>
        <w:t>н» от 08 декабря 2021 года № 102</w:t>
      </w:r>
      <w:r w:rsidR="002018C1" w:rsidRPr="002018C1">
        <w:rPr>
          <w:b/>
          <w:bCs/>
          <w:sz w:val="28"/>
          <w:szCs w:val="28"/>
        </w:rPr>
        <w:t>- РНП</w:t>
      </w:r>
    </w:p>
    <w:p w:rsidR="00C75127" w:rsidRDefault="00C75127">
      <w:pPr>
        <w:pStyle w:val="af0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75127" w:rsidRDefault="001B09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20 Жилищного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2018C1" w:rsidRPr="002018C1">
        <w:t xml:space="preserve"> </w:t>
      </w:r>
      <w:r w:rsidR="002018C1" w:rsidRPr="002018C1">
        <w:rPr>
          <w:sz w:val="28"/>
          <w:szCs w:val="28"/>
        </w:rPr>
        <w:t xml:space="preserve">рассмотрев протест Прокуратуры Сретенского района от  </w:t>
      </w:r>
      <w:r w:rsidR="002018C1">
        <w:rPr>
          <w:sz w:val="28"/>
          <w:szCs w:val="28"/>
        </w:rPr>
        <w:t>13.06.2023  № 07-21б-2023/</w:t>
      </w:r>
      <w:proofErr w:type="spellStart"/>
      <w:r w:rsidR="002018C1">
        <w:rPr>
          <w:sz w:val="28"/>
          <w:szCs w:val="28"/>
        </w:rPr>
        <w:t>Прдп</w:t>
      </w:r>
      <w:proofErr w:type="spellEnd"/>
      <w:proofErr w:type="gramEnd"/>
      <w:r w:rsidR="002018C1">
        <w:rPr>
          <w:sz w:val="28"/>
          <w:szCs w:val="28"/>
        </w:rPr>
        <w:t xml:space="preserve"> 34</w:t>
      </w:r>
      <w:r w:rsidR="002018C1" w:rsidRPr="002018C1">
        <w:rPr>
          <w:sz w:val="28"/>
          <w:szCs w:val="28"/>
        </w:rPr>
        <w:t>-23-20760001 на решение Совета муниципального района «Сретен</w:t>
      </w:r>
      <w:r w:rsidR="002018C1">
        <w:rPr>
          <w:sz w:val="28"/>
          <w:szCs w:val="28"/>
        </w:rPr>
        <w:t>ский район» от 08.12.2021г.№ 102</w:t>
      </w:r>
      <w:r w:rsidR="002018C1" w:rsidRPr="002018C1">
        <w:rPr>
          <w:sz w:val="28"/>
          <w:szCs w:val="28"/>
        </w:rPr>
        <w:t xml:space="preserve">- РНП «Об утверждении Положения  о муниципальном </w:t>
      </w:r>
      <w:r w:rsidR="002018C1">
        <w:rPr>
          <w:sz w:val="28"/>
          <w:szCs w:val="28"/>
        </w:rPr>
        <w:t xml:space="preserve">  жилищном</w:t>
      </w:r>
      <w:r w:rsidR="002018C1" w:rsidRPr="002018C1">
        <w:rPr>
          <w:sz w:val="28"/>
          <w:szCs w:val="28"/>
        </w:rPr>
        <w:t xml:space="preserve"> контроле </w:t>
      </w:r>
      <w:r w:rsidR="002018C1">
        <w:rPr>
          <w:sz w:val="28"/>
          <w:szCs w:val="28"/>
        </w:rPr>
        <w:t xml:space="preserve">  на территории сельских</w:t>
      </w:r>
      <w:r w:rsidR="002018C1" w:rsidRPr="002018C1">
        <w:rPr>
          <w:sz w:val="28"/>
          <w:szCs w:val="28"/>
        </w:rPr>
        <w:t xml:space="preserve"> поселений, входящих в состав муниципального района «Сретенский район, </w:t>
      </w:r>
      <w:r w:rsidR="00CE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статьей 28.1 Устава муниципального района «Сретенский район», Совет муниципал</w:t>
      </w:r>
      <w:r w:rsidR="002018C1">
        <w:rPr>
          <w:sz w:val="28"/>
          <w:szCs w:val="28"/>
        </w:rPr>
        <w:t>ьного района «Сретенский район» решил:</w:t>
      </w:r>
    </w:p>
    <w:p w:rsidR="00CE25DA" w:rsidRPr="00CE25DA" w:rsidRDefault="00CE25DA" w:rsidP="00CE25DA">
      <w:pPr>
        <w:pStyle w:val="af0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E25DA">
        <w:rPr>
          <w:sz w:val="28"/>
          <w:szCs w:val="28"/>
        </w:rPr>
        <w:t>В «Пол</w:t>
      </w:r>
      <w:r>
        <w:rPr>
          <w:sz w:val="28"/>
          <w:szCs w:val="28"/>
        </w:rPr>
        <w:t>ожение о муниципальном жилищном</w:t>
      </w:r>
      <w:r w:rsidRPr="00CE25DA">
        <w:rPr>
          <w:sz w:val="28"/>
          <w:szCs w:val="28"/>
        </w:rPr>
        <w:t xml:space="preserve"> контроле </w:t>
      </w:r>
      <w:r>
        <w:rPr>
          <w:sz w:val="28"/>
          <w:szCs w:val="28"/>
        </w:rPr>
        <w:t xml:space="preserve"> </w:t>
      </w:r>
      <w:r w:rsidRPr="00CE25DA">
        <w:rPr>
          <w:sz w:val="28"/>
          <w:szCs w:val="28"/>
        </w:rPr>
        <w:t xml:space="preserve"> на  территории  сельских поселений, входящих в состав муниципального района «Сретенский район», утвержденное решением Совета  муниципального района « Сретенский райо</w:t>
      </w:r>
      <w:r>
        <w:rPr>
          <w:sz w:val="28"/>
          <w:szCs w:val="28"/>
        </w:rPr>
        <w:t>н» от 08 декабря 2021 года № 102</w:t>
      </w:r>
      <w:r w:rsidRPr="00CE25DA">
        <w:rPr>
          <w:sz w:val="28"/>
          <w:szCs w:val="28"/>
        </w:rPr>
        <w:t xml:space="preserve">- РНП,  внести </w:t>
      </w:r>
      <w:r>
        <w:rPr>
          <w:sz w:val="28"/>
          <w:szCs w:val="28"/>
        </w:rPr>
        <w:t>следующие изменения</w:t>
      </w:r>
      <w:r w:rsidRPr="00CE25DA">
        <w:rPr>
          <w:sz w:val="28"/>
          <w:szCs w:val="28"/>
        </w:rPr>
        <w:t>:</w:t>
      </w:r>
    </w:p>
    <w:p w:rsidR="00CE25DA" w:rsidRPr="00CE25DA" w:rsidRDefault="00CE25DA" w:rsidP="00CE25DA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-Пункт 4</w:t>
      </w:r>
      <w:r w:rsidRPr="00CE25DA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</w:t>
      </w:r>
      <w:r w:rsidRPr="00CE25DA">
        <w:rPr>
          <w:sz w:val="28"/>
          <w:szCs w:val="28"/>
        </w:rPr>
        <w:t xml:space="preserve">3 изложить  в новой редакции: </w:t>
      </w:r>
      <w:r w:rsidR="001B0999">
        <w:rPr>
          <w:sz w:val="28"/>
          <w:szCs w:val="28"/>
        </w:rPr>
        <w:t xml:space="preserve"> </w:t>
      </w:r>
    </w:p>
    <w:p w:rsidR="00C75127" w:rsidRDefault="002018C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999">
        <w:rPr>
          <w:sz w:val="28"/>
          <w:szCs w:val="28"/>
        </w:rPr>
        <w:t>Поступление в орган муниципального жилищного контроля в течении трех месяцев подряд двух и более протоколов общего собрания собственников  помещения муниципального жилищного фонда, содержащих решения по аналогичным вопросам повестки дня</w:t>
      </w:r>
      <w:r>
        <w:rPr>
          <w:sz w:val="28"/>
          <w:szCs w:val="28"/>
        </w:rPr>
        <w:t>»</w:t>
      </w:r>
      <w:r w:rsidR="001B0999">
        <w:rPr>
          <w:sz w:val="28"/>
          <w:szCs w:val="28"/>
        </w:rPr>
        <w:t>.</w:t>
      </w:r>
    </w:p>
    <w:p w:rsidR="00C75127" w:rsidRDefault="001B099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bCs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75127" w:rsidRDefault="001B099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 Настоящее решение опубликовать (обнародовать) в порядке, установленном Уставом муниципального района «Сретенский район».</w:t>
      </w:r>
    </w:p>
    <w:p w:rsidR="00C75127" w:rsidRDefault="00C7512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75127" w:rsidRDefault="001B099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Председатель Совета </w:t>
      </w:r>
    </w:p>
    <w:p w:rsidR="00C75127" w:rsidRDefault="001B099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</w:p>
    <w:p w:rsidR="00C75127" w:rsidRDefault="001B099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«Сретенский район»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CE25D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В.В. Верхотуров</w:t>
      </w:r>
    </w:p>
    <w:p w:rsidR="00C75127" w:rsidRDefault="00C7512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75127" w:rsidRDefault="001B099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муниципального района </w:t>
      </w:r>
    </w:p>
    <w:p w:rsidR="00C75127" w:rsidRDefault="001B0999" w:rsidP="00CE25DA">
      <w:pPr>
        <w:pStyle w:val="ConsPlusTitle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«Сретенский район»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                                                              </w:t>
      </w:r>
      <w:r w:rsidR="00CE25DA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А.С. Закурдаев</w:t>
      </w:r>
      <w:bookmarkEnd w:id="1"/>
    </w:p>
    <w:sectPr w:rsidR="00C75127" w:rsidSect="00CE25DA"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80" w:rsidRDefault="00717180">
      <w:pPr>
        <w:spacing w:after="0"/>
      </w:pPr>
      <w:r>
        <w:separator/>
      </w:r>
    </w:p>
  </w:endnote>
  <w:endnote w:type="continuationSeparator" w:id="0">
    <w:p w:rsidR="00717180" w:rsidRDefault="00717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80" w:rsidRDefault="00717180">
      <w:pPr>
        <w:spacing w:after="0"/>
      </w:pPr>
      <w:r>
        <w:separator/>
      </w:r>
    </w:p>
  </w:footnote>
  <w:footnote w:type="continuationSeparator" w:id="0">
    <w:p w:rsidR="00717180" w:rsidRDefault="00717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90"/>
    </w:sdtPr>
    <w:sdtEndPr>
      <w:rPr>
        <w:sz w:val="24"/>
      </w:rPr>
    </w:sdtEndPr>
    <w:sdtContent>
      <w:p w:rsidR="00C75127" w:rsidRDefault="001B0999">
        <w:pPr>
          <w:pStyle w:val="ac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 w:rsidR="00CE25DA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 w:rsidR="00C75127" w:rsidRDefault="00C75127">
    <w:pPr>
      <w:pStyle w:val="ac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F6F3"/>
    <w:multiLevelType w:val="singleLevel"/>
    <w:tmpl w:val="4FC3F6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2"/>
    <w:rsid w:val="00004D80"/>
    <w:rsid w:val="00006037"/>
    <w:rsid w:val="00015F5C"/>
    <w:rsid w:val="0002219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7396"/>
    <w:rsid w:val="000A7548"/>
    <w:rsid w:val="000B584C"/>
    <w:rsid w:val="000B62E6"/>
    <w:rsid w:val="000C068F"/>
    <w:rsid w:val="000D23AF"/>
    <w:rsid w:val="00106D59"/>
    <w:rsid w:val="00112533"/>
    <w:rsid w:val="0012126D"/>
    <w:rsid w:val="00125729"/>
    <w:rsid w:val="00135F21"/>
    <w:rsid w:val="00146F7B"/>
    <w:rsid w:val="00166D93"/>
    <w:rsid w:val="001705EE"/>
    <w:rsid w:val="001A4394"/>
    <w:rsid w:val="001A48C4"/>
    <w:rsid w:val="001A7349"/>
    <w:rsid w:val="001B0610"/>
    <w:rsid w:val="001B0999"/>
    <w:rsid w:val="001C38CC"/>
    <w:rsid w:val="001C3CAD"/>
    <w:rsid w:val="001D5FE9"/>
    <w:rsid w:val="001E35D4"/>
    <w:rsid w:val="001E7908"/>
    <w:rsid w:val="001F17AD"/>
    <w:rsid w:val="002018C1"/>
    <w:rsid w:val="00211049"/>
    <w:rsid w:val="00211993"/>
    <w:rsid w:val="0021579C"/>
    <w:rsid w:val="002170B5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0663A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4216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6094"/>
    <w:rsid w:val="00547EB5"/>
    <w:rsid w:val="00557260"/>
    <w:rsid w:val="00572DE6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1D37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452E"/>
    <w:rsid w:val="00717180"/>
    <w:rsid w:val="007268BF"/>
    <w:rsid w:val="00741795"/>
    <w:rsid w:val="007417EC"/>
    <w:rsid w:val="007533FA"/>
    <w:rsid w:val="007537B5"/>
    <w:rsid w:val="00754DE9"/>
    <w:rsid w:val="00773854"/>
    <w:rsid w:val="00780775"/>
    <w:rsid w:val="00790D16"/>
    <w:rsid w:val="00793E38"/>
    <w:rsid w:val="00796ECB"/>
    <w:rsid w:val="007A306F"/>
    <w:rsid w:val="007A3104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E7EAF"/>
    <w:rsid w:val="008F0024"/>
    <w:rsid w:val="008F6A0A"/>
    <w:rsid w:val="00900139"/>
    <w:rsid w:val="0090115D"/>
    <w:rsid w:val="00902A05"/>
    <w:rsid w:val="00903E05"/>
    <w:rsid w:val="00912B6D"/>
    <w:rsid w:val="009235F3"/>
    <w:rsid w:val="00937D52"/>
    <w:rsid w:val="00944A3A"/>
    <w:rsid w:val="00953C90"/>
    <w:rsid w:val="009552CA"/>
    <w:rsid w:val="009602E9"/>
    <w:rsid w:val="0096381D"/>
    <w:rsid w:val="00970BAA"/>
    <w:rsid w:val="009725EE"/>
    <w:rsid w:val="00972C70"/>
    <w:rsid w:val="009852CA"/>
    <w:rsid w:val="009915F8"/>
    <w:rsid w:val="009B4E47"/>
    <w:rsid w:val="009C1898"/>
    <w:rsid w:val="009E1CFA"/>
    <w:rsid w:val="009E54E8"/>
    <w:rsid w:val="009F28B2"/>
    <w:rsid w:val="009F45EA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27A57"/>
    <w:rsid w:val="00B34A4A"/>
    <w:rsid w:val="00B5391B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43C03"/>
    <w:rsid w:val="00C4448B"/>
    <w:rsid w:val="00C45D9B"/>
    <w:rsid w:val="00C67903"/>
    <w:rsid w:val="00C7263C"/>
    <w:rsid w:val="00C74E27"/>
    <w:rsid w:val="00C75127"/>
    <w:rsid w:val="00C80087"/>
    <w:rsid w:val="00C820EE"/>
    <w:rsid w:val="00C9037D"/>
    <w:rsid w:val="00C94DC1"/>
    <w:rsid w:val="00C9640C"/>
    <w:rsid w:val="00CB2203"/>
    <w:rsid w:val="00CB50E6"/>
    <w:rsid w:val="00CC192F"/>
    <w:rsid w:val="00CC244E"/>
    <w:rsid w:val="00CE25DA"/>
    <w:rsid w:val="00CE64F5"/>
    <w:rsid w:val="00CE73C8"/>
    <w:rsid w:val="00D03190"/>
    <w:rsid w:val="00D103DF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848C2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23199"/>
    <w:rsid w:val="00F2534B"/>
    <w:rsid w:val="00F3317C"/>
    <w:rsid w:val="00F55215"/>
    <w:rsid w:val="00F57F9A"/>
    <w:rsid w:val="00F6421A"/>
    <w:rsid w:val="00F65876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F5174"/>
    <w:rsid w:val="06F024D6"/>
    <w:rsid w:val="410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qFormat="1"/>
    <w:lsdException w:name="footer" w:semiHidden="0" w:uiPriority="99" w:qFormat="1"/>
    <w:lsdException w:name="caption" w:qFormat="1"/>
    <w:lsdException w:name="footnote reference" w:semiHidden="0" w:uiPriority="99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rFonts w:ascii="Calibri" w:hAnsi="Calibri"/>
      <w:vertAlign w:val="superscript"/>
    </w:rPr>
  </w:style>
  <w:style w:type="paragraph" w:customStyle="1" w:styleId="1">
    <w:name w:val="Знак сноски1"/>
    <w:basedOn w:val="a"/>
    <w:link w:val="a3"/>
    <w:uiPriority w:val="99"/>
    <w:qFormat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4">
    <w:name w:val="endnote reference"/>
    <w:basedOn w:val="a0"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qFormat/>
    <w:pPr>
      <w:spacing w:after="0"/>
    </w:pPr>
    <w:rPr>
      <w:sz w:val="20"/>
      <w:szCs w:val="20"/>
    </w:rPr>
  </w:style>
  <w:style w:type="paragraph" w:styleId="aa">
    <w:name w:val="footnote text"/>
    <w:basedOn w:val="a"/>
    <w:link w:val="ab"/>
    <w:qFormat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qFormat/>
    <w:locked/>
    <w:rPr>
      <w:sz w:val="24"/>
      <w:szCs w:val="22"/>
    </w:rPr>
  </w:style>
  <w:style w:type="paragraph" w:styleId="af1">
    <w:name w:val="List Paragraph"/>
    <w:basedOn w:val="a"/>
    <w:link w:val="af2"/>
    <w:qFormat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Абзац списка Знак"/>
    <w:link w:val="af1"/>
    <w:qFormat/>
    <w:locked/>
    <w:rPr>
      <w:rFonts w:ascii="Arial" w:hAnsi="Arial"/>
    </w:rPr>
  </w:style>
  <w:style w:type="character" w:customStyle="1" w:styleId="ab">
    <w:name w:val="Текст сноски Знак"/>
    <w:basedOn w:val="a0"/>
    <w:link w:val="aa"/>
    <w:qFormat/>
    <w:rPr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</w:rPr>
  </w:style>
  <w:style w:type="character" w:customStyle="1" w:styleId="a9">
    <w:name w:val="Текст концевой сноски Знак"/>
    <w:basedOn w:val="a0"/>
    <w:link w:val="a8"/>
    <w:qFormat/>
    <w:rPr>
      <w:rFonts w:eastAsiaTheme="minorHAnsi" w:cstheme="minorBidi"/>
      <w:lang w:eastAsia="en-US"/>
    </w:rPr>
  </w:style>
  <w:style w:type="character" w:customStyle="1" w:styleId="a7">
    <w:name w:val="Текст выноски Знак"/>
    <w:basedOn w:val="a0"/>
    <w:link w:val="a6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iPriority="99" w:qFormat="1"/>
    <w:lsdException w:name="footer" w:semiHidden="0" w:uiPriority="99" w:qFormat="1"/>
    <w:lsdException w:name="caption" w:qFormat="1"/>
    <w:lsdException w:name="footnote reference" w:semiHidden="0" w:uiPriority="99" w:unhideWhenUsed="0" w:qFormat="1"/>
    <w:lsdException w:name="endnote reference" w:semiHidden="0" w:unhideWhenUsed="0" w:qFormat="1"/>
    <w:lsdException w:name="endnote tex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"/>
    <w:uiPriority w:val="99"/>
    <w:qFormat/>
    <w:rPr>
      <w:rFonts w:ascii="Calibri" w:hAnsi="Calibri"/>
      <w:vertAlign w:val="superscript"/>
    </w:rPr>
  </w:style>
  <w:style w:type="paragraph" w:customStyle="1" w:styleId="1">
    <w:name w:val="Знак сноски1"/>
    <w:basedOn w:val="a"/>
    <w:link w:val="a3"/>
    <w:uiPriority w:val="99"/>
    <w:qFormat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4">
    <w:name w:val="endnote reference"/>
    <w:basedOn w:val="a0"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qFormat/>
    <w:pPr>
      <w:spacing w:after="0"/>
    </w:pPr>
    <w:rPr>
      <w:sz w:val="20"/>
      <w:szCs w:val="20"/>
    </w:rPr>
  </w:style>
  <w:style w:type="paragraph" w:styleId="aa">
    <w:name w:val="footnote text"/>
    <w:basedOn w:val="a"/>
    <w:link w:val="ab"/>
    <w:qFormat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qFormat/>
    <w:locked/>
    <w:rPr>
      <w:sz w:val="24"/>
      <w:szCs w:val="22"/>
    </w:rPr>
  </w:style>
  <w:style w:type="paragraph" w:styleId="af1">
    <w:name w:val="List Paragraph"/>
    <w:basedOn w:val="a"/>
    <w:link w:val="af2"/>
    <w:qFormat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Абзац списка Знак"/>
    <w:link w:val="af1"/>
    <w:qFormat/>
    <w:locked/>
    <w:rPr>
      <w:rFonts w:ascii="Arial" w:hAnsi="Arial"/>
    </w:rPr>
  </w:style>
  <w:style w:type="character" w:customStyle="1" w:styleId="ab">
    <w:name w:val="Текст сноски Знак"/>
    <w:basedOn w:val="a0"/>
    <w:link w:val="aa"/>
    <w:qFormat/>
    <w:rPr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</w:rPr>
  </w:style>
  <w:style w:type="character" w:customStyle="1" w:styleId="a9">
    <w:name w:val="Текст концевой сноски Знак"/>
    <w:basedOn w:val="a0"/>
    <w:link w:val="a8"/>
    <w:qFormat/>
    <w:rPr>
      <w:rFonts w:eastAsiaTheme="minorHAnsi" w:cstheme="minorBidi"/>
      <w:lang w:eastAsia="en-US"/>
    </w:rPr>
  </w:style>
  <w:style w:type="character" w:customStyle="1" w:styleId="a7">
    <w:name w:val="Текст выноски Знак"/>
    <w:basedOn w:val="a0"/>
    <w:link w:val="a6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883B-963D-4397-B4ED-AB954488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 12</cp:lastModifiedBy>
  <cp:revision>6</cp:revision>
  <cp:lastPrinted>2023-06-26T06:39:00Z</cp:lastPrinted>
  <dcterms:created xsi:type="dcterms:W3CDTF">2021-11-23T02:05:00Z</dcterms:created>
  <dcterms:modified xsi:type="dcterms:W3CDTF">2023-06-26T06:40:00Z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0D2B7469F4704F97B00D23BC9D20E221</vt:lpwstr>
  </property>
</Properties>
</file>